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E72AB" w:rsidTr="00FE72AB">
        <w:tc>
          <w:tcPr>
            <w:tcW w:w="1809" w:type="dxa"/>
          </w:tcPr>
          <w:p w:rsidR="00FE72AB" w:rsidRPr="00FE72AB" w:rsidRDefault="00FE72A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E72AB">
              <w:rPr>
                <w:b/>
                <w:sz w:val="28"/>
                <w:szCs w:val="28"/>
              </w:rPr>
              <w:t>Désignation</w:t>
            </w:r>
          </w:p>
        </w:tc>
        <w:tc>
          <w:tcPr>
            <w:tcW w:w="7403" w:type="dxa"/>
          </w:tcPr>
          <w:p w:rsidR="00FE72AB" w:rsidRPr="00FE72AB" w:rsidRDefault="00D0578B" w:rsidP="00D05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Ligne self</w:t>
            </w:r>
          </w:p>
        </w:tc>
      </w:tr>
      <w:tr w:rsidR="00FE72AB" w:rsidTr="00FE72AB">
        <w:tc>
          <w:tcPr>
            <w:tcW w:w="1809" w:type="dxa"/>
          </w:tcPr>
          <w:p w:rsidR="00FE72AB" w:rsidRPr="00FE72A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Nombres d’élément</w:t>
            </w:r>
          </w:p>
        </w:tc>
        <w:tc>
          <w:tcPr>
            <w:tcW w:w="7403" w:type="dxa"/>
          </w:tcPr>
          <w:p w:rsidR="00FE72AB" w:rsidRPr="00FE72AB" w:rsidRDefault="00FE72AB" w:rsidP="00FE72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7C2F" w:rsidTr="00FE4232">
        <w:tc>
          <w:tcPr>
            <w:tcW w:w="9212" w:type="dxa"/>
            <w:gridSpan w:val="2"/>
          </w:tcPr>
          <w:p w:rsidR="004B7C2F" w:rsidRPr="00FE72AB" w:rsidRDefault="004B7C2F" w:rsidP="00FE7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Cadre de réponse</w:t>
            </w:r>
          </w:p>
        </w:tc>
      </w:tr>
    </w:tbl>
    <w:p w:rsidR="00FE72AB" w:rsidRDefault="00FE72AB">
      <w:pPr>
        <w:rPr>
          <w:b/>
          <w:sz w:val="28"/>
          <w:szCs w:val="28"/>
        </w:rPr>
      </w:pPr>
    </w:p>
    <w:p w:rsidR="00D0578B" w:rsidRDefault="00D057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Elément n°1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D0578B" w:rsidTr="00142C7A">
        <w:tc>
          <w:tcPr>
            <w:tcW w:w="9322" w:type="dxa"/>
            <w:gridSpan w:val="2"/>
          </w:tcPr>
          <w:p w:rsidR="00D0578B" w:rsidRDefault="00D0578B" w:rsidP="00D05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Chariot à niveau constant pour plateaux</w:t>
            </w:r>
          </w:p>
        </w:tc>
      </w:tr>
      <w:tr w:rsidR="00D0578B" w:rsidTr="00142C7A">
        <w:tc>
          <w:tcPr>
            <w:tcW w:w="4606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D0578B" w:rsidRDefault="00D0578B">
            <w:pPr>
              <w:rPr>
                <w:b/>
                <w:sz w:val="28"/>
                <w:szCs w:val="28"/>
              </w:rPr>
            </w:pPr>
          </w:p>
        </w:tc>
      </w:tr>
    </w:tbl>
    <w:p w:rsidR="00D0578B" w:rsidRDefault="00D0578B">
      <w:pPr>
        <w:rPr>
          <w:b/>
          <w:sz w:val="28"/>
          <w:szCs w:val="28"/>
        </w:rPr>
      </w:pPr>
    </w:p>
    <w:p w:rsidR="00D0578B" w:rsidRDefault="00D0578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0"/>
        <w:gridCol w:w="2774"/>
        <w:gridCol w:w="2774"/>
      </w:tblGrid>
      <w:tr w:rsidR="00F81433" w:rsidTr="00F81433">
        <w:tc>
          <w:tcPr>
            <w:tcW w:w="3740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77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740" w:type="dxa"/>
          </w:tcPr>
          <w:p w:rsidR="00F81433" w:rsidRDefault="004B7C2F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de l’acier</w:t>
            </w:r>
            <w:r w:rsidR="00F81433">
              <w:rPr>
                <w:b/>
                <w:sz w:val="28"/>
                <w:szCs w:val="28"/>
              </w:rPr>
              <w:t xml:space="preserve"> inoxydable </w:t>
            </w:r>
          </w:p>
        </w:tc>
        <w:tc>
          <w:tcPr>
            <w:tcW w:w="277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40" w:type="dxa"/>
          </w:tcPr>
          <w:p w:rsidR="00F81433" w:rsidRDefault="004B7C2F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 niveau de présentation</w:t>
            </w:r>
          </w:p>
        </w:tc>
        <w:tc>
          <w:tcPr>
            <w:tcW w:w="277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40" w:type="dxa"/>
          </w:tcPr>
          <w:p w:rsidR="00F81433" w:rsidRDefault="004B7C2F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des roues et diamètre</w:t>
            </w:r>
          </w:p>
        </w:tc>
        <w:tc>
          <w:tcPr>
            <w:tcW w:w="277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40" w:type="dxa"/>
          </w:tcPr>
          <w:p w:rsidR="00F81433" w:rsidRDefault="004B7C2F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 l’acier de la poignée de guidage et diamètre</w:t>
            </w:r>
          </w:p>
        </w:tc>
        <w:tc>
          <w:tcPr>
            <w:tcW w:w="277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40" w:type="dxa"/>
          </w:tcPr>
          <w:p w:rsidR="00F81433" w:rsidRDefault="004B7C2F" w:rsidP="00FE7C1C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Nature </w:t>
            </w:r>
            <w:r w:rsidR="00F81433">
              <w:rPr>
                <w:b/>
                <w:sz w:val="28"/>
                <w:szCs w:val="28"/>
              </w:rPr>
              <w:t xml:space="preserve"> de</w:t>
            </w:r>
            <w:r>
              <w:rPr>
                <w:b/>
                <w:sz w:val="28"/>
                <w:szCs w:val="28"/>
              </w:rPr>
              <w:t xml:space="preserve">s </w:t>
            </w:r>
            <w:r w:rsidR="00F81433">
              <w:rPr>
                <w:b/>
                <w:sz w:val="28"/>
                <w:szCs w:val="28"/>
              </w:rPr>
              <w:t xml:space="preserve"> butoirs de protection</w:t>
            </w:r>
          </w:p>
        </w:tc>
        <w:tc>
          <w:tcPr>
            <w:tcW w:w="2774" w:type="dxa"/>
          </w:tcPr>
          <w:p w:rsidR="00F81433" w:rsidRDefault="00F81433" w:rsidP="00FE7C1C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</w:tcPr>
          <w:p w:rsidR="00F81433" w:rsidRDefault="00F81433" w:rsidP="00FE7C1C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40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Entretien et nettoyage aisé</w:t>
            </w:r>
          </w:p>
        </w:tc>
        <w:tc>
          <w:tcPr>
            <w:tcW w:w="277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40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Livraison et teste du matériel sur site </w:t>
            </w:r>
          </w:p>
        </w:tc>
        <w:tc>
          <w:tcPr>
            <w:tcW w:w="277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40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Charge max</w:t>
            </w:r>
            <w:r w:rsidR="004B7C2F">
              <w:rPr>
                <w:b/>
                <w:sz w:val="28"/>
                <w:szCs w:val="28"/>
              </w:rPr>
              <w:t xml:space="preserve">imal </w:t>
            </w:r>
          </w:p>
        </w:tc>
        <w:tc>
          <w:tcPr>
            <w:tcW w:w="277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40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Conforme aux normes Européennes et Française</w:t>
            </w:r>
          </w:p>
        </w:tc>
        <w:tc>
          <w:tcPr>
            <w:tcW w:w="277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40" w:type="dxa"/>
          </w:tcPr>
          <w:p w:rsidR="00F81433" w:rsidRDefault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Chariot adapté à l’activité plonge  </w:t>
            </w:r>
          </w:p>
        </w:tc>
        <w:tc>
          <w:tcPr>
            <w:tcW w:w="2774" w:type="dxa"/>
          </w:tcPr>
          <w:p w:rsidR="00F81433" w:rsidRDefault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</w:tcPr>
          <w:p w:rsidR="00F81433" w:rsidRDefault="00F81433">
            <w:pPr>
              <w:rPr>
                <w:b/>
                <w:sz w:val="28"/>
                <w:szCs w:val="28"/>
              </w:rPr>
            </w:pPr>
          </w:p>
        </w:tc>
      </w:tr>
    </w:tbl>
    <w:p w:rsidR="00FB434B" w:rsidRDefault="00FB434B">
      <w:pPr>
        <w:rPr>
          <w:b/>
          <w:sz w:val="28"/>
          <w:szCs w:val="28"/>
        </w:rPr>
      </w:pPr>
    </w:p>
    <w:p w:rsidR="005E5B99" w:rsidRDefault="005E5B99">
      <w:pPr>
        <w:rPr>
          <w:b/>
          <w:sz w:val="28"/>
          <w:szCs w:val="28"/>
        </w:rPr>
      </w:pPr>
    </w:p>
    <w:p w:rsidR="004B7C2F" w:rsidRDefault="004B7C2F">
      <w:pPr>
        <w:rPr>
          <w:b/>
          <w:sz w:val="28"/>
          <w:szCs w:val="28"/>
        </w:rPr>
      </w:pPr>
    </w:p>
    <w:p w:rsidR="004B7C2F" w:rsidRDefault="004B7C2F">
      <w:pPr>
        <w:rPr>
          <w:b/>
          <w:sz w:val="28"/>
          <w:szCs w:val="28"/>
        </w:rPr>
      </w:pPr>
    </w:p>
    <w:p w:rsidR="00FB434B" w:rsidRDefault="00FB434B">
      <w:pPr>
        <w:rPr>
          <w:b/>
          <w:sz w:val="28"/>
          <w:szCs w:val="28"/>
        </w:rPr>
      </w:pPr>
    </w:p>
    <w:p w:rsidR="001F53F7" w:rsidRDefault="001F53F7" w:rsidP="001F53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n°2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F53F7" w:rsidTr="00142C7A">
        <w:tc>
          <w:tcPr>
            <w:tcW w:w="9322" w:type="dxa"/>
            <w:gridSpan w:val="2"/>
          </w:tcPr>
          <w:p w:rsidR="001F53F7" w:rsidRDefault="001F53F7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Distributeur de couverts</w:t>
            </w:r>
          </w:p>
        </w:tc>
      </w:tr>
      <w:tr w:rsidR="001F53F7" w:rsidTr="00142C7A">
        <w:tc>
          <w:tcPr>
            <w:tcW w:w="4606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1F53F7" w:rsidRDefault="001F53F7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1F53F7" w:rsidRDefault="001F53F7" w:rsidP="001F53F7">
      <w:pPr>
        <w:rPr>
          <w:b/>
          <w:sz w:val="28"/>
          <w:szCs w:val="28"/>
        </w:rPr>
      </w:pPr>
    </w:p>
    <w:p w:rsidR="001F53F7" w:rsidRDefault="001F53F7" w:rsidP="001F53F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2"/>
        <w:gridCol w:w="2988"/>
        <w:gridCol w:w="2988"/>
      </w:tblGrid>
      <w:tr w:rsidR="00F81433" w:rsidTr="00F81433">
        <w:tc>
          <w:tcPr>
            <w:tcW w:w="331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988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31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312" w:type="dxa"/>
          </w:tcPr>
          <w:p w:rsidR="00F81433" w:rsidRDefault="002869D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 niveaux et capacité GN 1/3</w:t>
            </w: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312" w:type="dxa"/>
          </w:tcPr>
          <w:p w:rsidR="00F81433" w:rsidRDefault="002869D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mobile : </w:t>
            </w:r>
          </w:p>
          <w:p w:rsidR="002869DC" w:rsidRDefault="002869D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 la chape et diamètre des roues</w:t>
            </w: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312" w:type="dxa"/>
          </w:tcPr>
          <w:p w:rsidR="00F81433" w:rsidRDefault="002869D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fixe :</w:t>
            </w:r>
          </w:p>
          <w:p w:rsidR="002869DC" w:rsidRDefault="002869D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Réglage de la hauteur du piètement en mm</w:t>
            </w: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136094" w:rsidTr="00F81433">
        <w:tc>
          <w:tcPr>
            <w:tcW w:w="3312" w:type="dxa"/>
          </w:tcPr>
          <w:p w:rsidR="00136094" w:rsidRPr="00136094" w:rsidRDefault="00136094" w:rsidP="00136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 l’acier</w:t>
            </w:r>
            <w:r w:rsidR="0028070B">
              <w:rPr>
                <w:b/>
                <w:sz w:val="28"/>
                <w:szCs w:val="28"/>
              </w:rPr>
              <w:t xml:space="preserve"> ou de la matière composite</w:t>
            </w:r>
            <w:r>
              <w:rPr>
                <w:b/>
                <w:sz w:val="28"/>
                <w:szCs w:val="28"/>
              </w:rPr>
              <w:t xml:space="preserve"> des GN 1/3 :</w:t>
            </w:r>
          </w:p>
        </w:tc>
        <w:tc>
          <w:tcPr>
            <w:tcW w:w="2988" w:type="dxa"/>
          </w:tcPr>
          <w:p w:rsidR="00136094" w:rsidRDefault="00136094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136094" w:rsidRDefault="00136094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312" w:type="dxa"/>
          </w:tcPr>
          <w:p w:rsidR="00F81433" w:rsidRDefault="00136094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profondeur de GN 1/3</w:t>
            </w: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1F53F7" w:rsidRDefault="001F53F7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F81433" w:rsidRDefault="00F81433">
      <w:pPr>
        <w:rPr>
          <w:b/>
          <w:sz w:val="28"/>
          <w:szCs w:val="28"/>
        </w:rPr>
      </w:pPr>
    </w:p>
    <w:p w:rsidR="00F81433" w:rsidRDefault="00F81433">
      <w:pPr>
        <w:rPr>
          <w:b/>
          <w:sz w:val="28"/>
          <w:szCs w:val="28"/>
        </w:rPr>
      </w:pPr>
    </w:p>
    <w:p w:rsidR="00F81433" w:rsidRDefault="00F81433">
      <w:pPr>
        <w:rPr>
          <w:b/>
          <w:sz w:val="28"/>
          <w:szCs w:val="28"/>
        </w:rPr>
      </w:pPr>
    </w:p>
    <w:p w:rsidR="00F81433" w:rsidRDefault="00F81433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Elément n°3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42C7A" w:rsidTr="00142C7A">
        <w:tc>
          <w:tcPr>
            <w:tcW w:w="9322" w:type="dxa"/>
            <w:gridSpan w:val="2"/>
          </w:tcPr>
          <w:p w:rsidR="00142C7A" w:rsidRDefault="00142C7A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Elément de façade</w:t>
            </w:r>
          </w:p>
        </w:tc>
      </w:tr>
      <w:tr w:rsidR="00142C7A" w:rsidTr="00142C7A">
        <w:tc>
          <w:tcPr>
            <w:tcW w:w="4606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0"/>
        <w:gridCol w:w="2829"/>
        <w:gridCol w:w="2829"/>
      </w:tblGrid>
      <w:tr w:rsidR="00F81433" w:rsidTr="00F81433">
        <w:tc>
          <w:tcPr>
            <w:tcW w:w="3630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829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630" w:type="dxa"/>
          </w:tcPr>
          <w:p w:rsidR="00F81433" w:rsidRDefault="00B2056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 la structure</w:t>
            </w:r>
            <w:r w:rsidR="00F8143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0" w:type="dxa"/>
          </w:tcPr>
          <w:p w:rsidR="00F81433" w:rsidRDefault="00B2056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Réglage de la hauteur du piètement en mm</w:t>
            </w:r>
          </w:p>
        </w:tc>
        <w:tc>
          <w:tcPr>
            <w:tcW w:w="282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303B02" w:rsidRDefault="00303B02">
      <w:pPr>
        <w:rPr>
          <w:b/>
          <w:sz w:val="28"/>
          <w:szCs w:val="28"/>
        </w:rPr>
      </w:pPr>
    </w:p>
    <w:p w:rsidR="00303B02" w:rsidRDefault="00303B02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n°4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42C7A" w:rsidTr="00142C7A">
        <w:tc>
          <w:tcPr>
            <w:tcW w:w="9322" w:type="dxa"/>
            <w:gridSpan w:val="2"/>
          </w:tcPr>
          <w:p w:rsidR="00142C7A" w:rsidRDefault="00142C7A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Chariot à niveau constant pour verres</w:t>
            </w:r>
          </w:p>
        </w:tc>
      </w:tr>
      <w:tr w:rsidR="00142C7A" w:rsidTr="00142C7A">
        <w:tc>
          <w:tcPr>
            <w:tcW w:w="4606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4"/>
        <w:gridCol w:w="2777"/>
        <w:gridCol w:w="2777"/>
      </w:tblGrid>
      <w:tr w:rsidR="00F81433" w:rsidTr="00F81433">
        <w:tc>
          <w:tcPr>
            <w:tcW w:w="373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777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73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AB172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Chariot réglable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AB172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du couvercle de protection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AB172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Plateaux équipé d’évacuation des eaux résiduelle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AB172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des roues et diamètre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AB172B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 la poignée et diamètre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AB172B" w:rsidP="00FE7C1C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des butoirs de protection</w:t>
            </w:r>
          </w:p>
        </w:tc>
        <w:tc>
          <w:tcPr>
            <w:tcW w:w="2777" w:type="dxa"/>
          </w:tcPr>
          <w:p w:rsidR="00F81433" w:rsidRDefault="00F81433" w:rsidP="00FE7C1C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tabs>
                <w:tab w:val="left" w:pos="2720"/>
              </w:tabs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Entretien et nettoyage aisé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Livraison et teste du matér</w:t>
            </w:r>
            <w:r w:rsidR="00AB172B">
              <w:rPr>
                <w:b/>
                <w:sz w:val="28"/>
                <w:szCs w:val="28"/>
              </w:rPr>
              <w:t xml:space="preserve">iel sur site 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Charge maximal 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3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Options </w:t>
            </w: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</w:p>
    <w:p w:rsidR="002E008C" w:rsidRDefault="002E008C" w:rsidP="00142C7A">
      <w:pPr>
        <w:rPr>
          <w:b/>
          <w:sz w:val="28"/>
          <w:szCs w:val="28"/>
        </w:rPr>
      </w:pPr>
    </w:p>
    <w:p w:rsidR="002E008C" w:rsidRDefault="002E008C" w:rsidP="00142C7A">
      <w:pPr>
        <w:rPr>
          <w:b/>
          <w:sz w:val="28"/>
          <w:szCs w:val="28"/>
        </w:rPr>
      </w:pPr>
    </w:p>
    <w:p w:rsidR="002E008C" w:rsidRDefault="002E008C" w:rsidP="00142C7A">
      <w:pPr>
        <w:rPr>
          <w:b/>
          <w:sz w:val="28"/>
          <w:szCs w:val="28"/>
        </w:rPr>
      </w:pPr>
    </w:p>
    <w:p w:rsidR="002E008C" w:rsidRDefault="002E008C" w:rsidP="00142C7A">
      <w:pPr>
        <w:rPr>
          <w:b/>
          <w:sz w:val="28"/>
          <w:szCs w:val="28"/>
        </w:rPr>
      </w:pPr>
    </w:p>
    <w:p w:rsidR="002E008C" w:rsidRDefault="002E008C" w:rsidP="00142C7A">
      <w:pPr>
        <w:rPr>
          <w:b/>
          <w:sz w:val="28"/>
          <w:szCs w:val="28"/>
        </w:rPr>
      </w:pPr>
    </w:p>
    <w:p w:rsidR="002E008C" w:rsidRDefault="002E008C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</w:p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Elément n°</w:t>
      </w:r>
      <w:r w:rsidR="0063495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142C7A" w:rsidTr="00142C7A">
        <w:tc>
          <w:tcPr>
            <w:tcW w:w="9322" w:type="dxa"/>
            <w:gridSpan w:val="2"/>
          </w:tcPr>
          <w:p w:rsidR="00142C7A" w:rsidRDefault="00B4004C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froid «  entrée »</w:t>
            </w:r>
          </w:p>
        </w:tc>
      </w:tr>
      <w:tr w:rsidR="00142C7A" w:rsidTr="00142C7A">
        <w:tc>
          <w:tcPr>
            <w:tcW w:w="4606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142C7A" w:rsidRDefault="00142C7A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142C7A" w:rsidRDefault="00142C7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64"/>
        <w:gridCol w:w="2762"/>
        <w:gridCol w:w="2762"/>
      </w:tblGrid>
      <w:tr w:rsidR="00F81433" w:rsidTr="00F81433">
        <w:tc>
          <w:tcPr>
            <w:tcW w:w="376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762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76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Vitrine panoramiq</w:t>
            </w:r>
            <w:r w:rsidR="002E008C">
              <w:rPr>
                <w:b/>
                <w:sz w:val="28"/>
                <w:szCs w:val="28"/>
              </w:rPr>
              <w:t>ue : nombre de niveaux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2E008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Epaisseur du verre trempée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F81433" w:rsidP="004E2A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Fermeture  côté</w:t>
            </w:r>
            <w:r w:rsidR="004E2AB6">
              <w:rPr>
                <w:b/>
                <w:sz w:val="28"/>
                <w:szCs w:val="28"/>
              </w:rPr>
              <w:t>  service : typologie de la fermeture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F81433" w:rsidP="004E2A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Fermeture côté </w:t>
            </w:r>
            <w:r w:rsidR="004E2AB6">
              <w:rPr>
                <w:b/>
                <w:sz w:val="28"/>
                <w:szCs w:val="28"/>
              </w:rPr>
              <w:t>client : typologie de la fermeture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4E2AB6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avec réserve : descriptif de la réserve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Décaissement de la cuve</w:t>
            </w:r>
            <w:r w:rsidR="004E2AB6">
              <w:rPr>
                <w:b/>
                <w:sz w:val="28"/>
                <w:szCs w:val="28"/>
              </w:rPr>
              <w:t xml:space="preserve"> en mm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4E2AB6" w:rsidP="004E2A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 l’</w:t>
            </w:r>
            <w:r w:rsidR="00F81433">
              <w:rPr>
                <w:b/>
                <w:sz w:val="28"/>
                <w:szCs w:val="28"/>
              </w:rPr>
              <w:t xml:space="preserve">Eclairage LED </w:t>
            </w:r>
            <w:r>
              <w:rPr>
                <w:b/>
                <w:sz w:val="28"/>
                <w:szCs w:val="28"/>
              </w:rPr>
              <w:t>et son positionnement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Longueur</w:t>
            </w:r>
            <w:r w:rsidR="004E2AB6">
              <w:rPr>
                <w:b/>
                <w:sz w:val="28"/>
                <w:szCs w:val="28"/>
              </w:rPr>
              <w:t xml:space="preserve"> du meuble en mm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Appareil  tropicalisé</w:t>
            </w:r>
            <w:r w:rsidR="004E2AB6">
              <w:rPr>
                <w:b/>
                <w:sz w:val="28"/>
                <w:szCs w:val="28"/>
              </w:rPr>
              <w:t>, noté la température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4E2AB6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du réfrigérant proposé et sa conformité.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4E2AB6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L’IP proposé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4E2AB6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positionnement de la prise et son IP</w:t>
            </w:r>
          </w:p>
        </w:tc>
        <w:tc>
          <w:tcPr>
            <w:tcW w:w="2762" w:type="dxa"/>
          </w:tcPr>
          <w:p w:rsidR="00F81433" w:rsidRDefault="00F81433" w:rsidP="00835ACF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835ACF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4E2AB6" w:rsidP="00835A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Réglage de la hauteur du piètement en mm</w:t>
            </w:r>
          </w:p>
        </w:tc>
        <w:tc>
          <w:tcPr>
            <w:tcW w:w="2762" w:type="dxa"/>
          </w:tcPr>
          <w:p w:rsidR="00F81433" w:rsidRDefault="00F81433" w:rsidP="00835ACF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835ACF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4E2AB6" w:rsidP="00835A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nature de l’habillage </w:t>
            </w:r>
            <w:r w:rsidR="001951FC">
              <w:rPr>
                <w:b/>
                <w:sz w:val="28"/>
                <w:szCs w:val="28"/>
              </w:rPr>
              <w:t>(descriptif</w:t>
            </w:r>
            <w:r>
              <w:rPr>
                <w:b/>
                <w:sz w:val="28"/>
                <w:szCs w:val="28"/>
              </w:rPr>
              <w:t xml:space="preserve"> panneau, sa résistance au nettoyage….)</w:t>
            </w:r>
          </w:p>
        </w:tc>
        <w:tc>
          <w:tcPr>
            <w:tcW w:w="2762" w:type="dxa"/>
          </w:tcPr>
          <w:p w:rsidR="00F81433" w:rsidRDefault="00F81433" w:rsidP="00835ACF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835ACF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764" w:type="dxa"/>
          </w:tcPr>
          <w:p w:rsidR="00F81433" w:rsidRDefault="004E2AB6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niveau sonore de l’appareil</w:t>
            </w: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267434" w:rsidTr="00F81433">
        <w:tc>
          <w:tcPr>
            <w:tcW w:w="3764" w:type="dxa"/>
          </w:tcPr>
          <w:p w:rsidR="00267434" w:rsidRDefault="00267434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 de l’appareil</w:t>
            </w:r>
          </w:p>
        </w:tc>
        <w:tc>
          <w:tcPr>
            <w:tcW w:w="2762" w:type="dxa"/>
          </w:tcPr>
          <w:p w:rsidR="00267434" w:rsidRDefault="00267434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267434" w:rsidRDefault="00267434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4E2AB6" w:rsidRDefault="004E2AB6" w:rsidP="00DF362E">
      <w:pPr>
        <w:rPr>
          <w:b/>
          <w:sz w:val="28"/>
          <w:szCs w:val="28"/>
        </w:rPr>
      </w:pPr>
    </w:p>
    <w:p w:rsidR="004E2AB6" w:rsidRDefault="004E2AB6" w:rsidP="00DF362E">
      <w:pPr>
        <w:rPr>
          <w:b/>
          <w:sz w:val="28"/>
          <w:szCs w:val="28"/>
        </w:rPr>
      </w:pPr>
    </w:p>
    <w:p w:rsidR="004E2AB6" w:rsidRDefault="004E2AB6" w:rsidP="00DF362E">
      <w:pPr>
        <w:rPr>
          <w:b/>
          <w:sz w:val="28"/>
          <w:szCs w:val="28"/>
        </w:rPr>
      </w:pPr>
    </w:p>
    <w:p w:rsidR="00DF362E" w:rsidRDefault="00DF362E" w:rsidP="00DF36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n°6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DF362E" w:rsidTr="00FE7C1C">
        <w:tc>
          <w:tcPr>
            <w:tcW w:w="9322" w:type="dxa"/>
            <w:gridSpan w:val="2"/>
          </w:tcPr>
          <w:p w:rsidR="00DF362E" w:rsidRDefault="00DF362E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froid «  dessert »</w:t>
            </w:r>
          </w:p>
        </w:tc>
      </w:tr>
      <w:tr w:rsidR="00DF362E" w:rsidTr="00FE7C1C">
        <w:tc>
          <w:tcPr>
            <w:tcW w:w="4606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303B02" w:rsidRDefault="001951FC" w:rsidP="00303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64"/>
        <w:gridCol w:w="2762"/>
        <w:gridCol w:w="2762"/>
      </w:tblGrid>
      <w:tr w:rsidR="001951FC" w:rsidTr="009372B3">
        <w:tc>
          <w:tcPr>
            <w:tcW w:w="3764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1951FC" w:rsidTr="009372B3">
        <w:tc>
          <w:tcPr>
            <w:tcW w:w="3764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</w:tr>
      <w:tr w:rsidR="001951FC" w:rsidTr="009372B3">
        <w:tc>
          <w:tcPr>
            <w:tcW w:w="3764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Vitrine panoramique : nombre de niveaux</w:t>
            </w: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</w:tr>
      <w:tr w:rsidR="001951FC" w:rsidTr="009372B3">
        <w:tc>
          <w:tcPr>
            <w:tcW w:w="3764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Epaisseur du verre trempée</w:t>
            </w: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</w:tr>
      <w:tr w:rsidR="001951FC" w:rsidTr="009372B3">
        <w:tc>
          <w:tcPr>
            <w:tcW w:w="3764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Fermeture  côté  service : typologie de la fermeture</w:t>
            </w: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</w:tr>
      <w:tr w:rsidR="001951FC" w:rsidTr="009372B3">
        <w:tc>
          <w:tcPr>
            <w:tcW w:w="3764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Fermeture côté client : typologie de la fermeture</w:t>
            </w: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</w:tr>
      <w:tr w:rsidR="001951FC" w:rsidTr="009372B3">
        <w:tc>
          <w:tcPr>
            <w:tcW w:w="3764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avec réserve : descriptif de la réserve</w:t>
            </w: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</w:tr>
      <w:tr w:rsidR="001951FC" w:rsidTr="009372B3">
        <w:tc>
          <w:tcPr>
            <w:tcW w:w="3764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Décaissement de la cuve en mm</w:t>
            </w: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</w:tr>
      <w:tr w:rsidR="001951FC" w:rsidTr="009372B3">
        <w:tc>
          <w:tcPr>
            <w:tcW w:w="3764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 l’Eclairage LED et son positionnement</w:t>
            </w: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</w:tr>
      <w:tr w:rsidR="001951FC" w:rsidTr="009372B3">
        <w:tc>
          <w:tcPr>
            <w:tcW w:w="3764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Longueur du meuble en mm</w:t>
            </w: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</w:tr>
      <w:tr w:rsidR="001951FC" w:rsidTr="009372B3">
        <w:tc>
          <w:tcPr>
            <w:tcW w:w="3764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Appareil  tropicalisé, noté la température</w:t>
            </w: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</w:tr>
      <w:tr w:rsidR="001951FC" w:rsidTr="009372B3">
        <w:tc>
          <w:tcPr>
            <w:tcW w:w="3764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du réfrigérant proposé et sa conformité.</w:t>
            </w: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</w:tr>
      <w:tr w:rsidR="001951FC" w:rsidTr="009372B3">
        <w:tc>
          <w:tcPr>
            <w:tcW w:w="3764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L’IP proposé</w:t>
            </w: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</w:tr>
      <w:tr w:rsidR="001951FC" w:rsidTr="009372B3">
        <w:tc>
          <w:tcPr>
            <w:tcW w:w="3764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positionnement de la prise et son IP</w:t>
            </w: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</w:tr>
      <w:tr w:rsidR="001951FC" w:rsidTr="009372B3">
        <w:tc>
          <w:tcPr>
            <w:tcW w:w="3764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Réglage de la hauteur du piètement en mm</w:t>
            </w: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</w:tr>
      <w:tr w:rsidR="001951FC" w:rsidTr="009372B3">
        <w:tc>
          <w:tcPr>
            <w:tcW w:w="3764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nature de l’habillage (descriptif panneau, sa résistance au nettoyage….)</w:t>
            </w: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</w:tr>
      <w:tr w:rsidR="001951FC" w:rsidTr="009372B3">
        <w:tc>
          <w:tcPr>
            <w:tcW w:w="3764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niveau sonore de l’appareil</w:t>
            </w: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1951FC" w:rsidRDefault="001951FC" w:rsidP="009372B3">
            <w:pPr>
              <w:rPr>
                <w:b/>
                <w:sz w:val="28"/>
                <w:szCs w:val="28"/>
              </w:rPr>
            </w:pPr>
          </w:p>
        </w:tc>
      </w:tr>
      <w:tr w:rsidR="00267434" w:rsidTr="009372B3">
        <w:tc>
          <w:tcPr>
            <w:tcW w:w="3764" w:type="dxa"/>
          </w:tcPr>
          <w:p w:rsidR="00267434" w:rsidRDefault="00267434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 de l’appareil</w:t>
            </w:r>
          </w:p>
        </w:tc>
        <w:tc>
          <w:tcPr>
            <w:tcW w:w="2762" w:type="dxa"/>
          </w:tcPr>
          <w:p w:rsidR="00267434" w:rsidRDefault="00267434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267434" w:rsidRDefault="00267434" w:rsidP="009372B3">
            <w:pPr>
              <w:rPr>
                <w:b/>
                <w:sz w:val="28"/>
                <w:szCs w:val="28"/>
              </w:rPr>
            </w:pPr>
          </w:p>
        </w:tc>
      </w:tr>
    </w:tbl>
    <w:p w:rsidR="001951FC" w:rsidRDefault="001951FC" w:rsidP="001951FC">
      <w:pPr>
        <w:rPr>
          <w:b/>
          <w:sz w:val="28"/>
          <w:szCs w:val="28"/>
        </w:rPr>
      </w:pPr>
    </w:p>
    <w:p w:rsidR="001951FC" w:rsidRDefault="001951FC" w:rsidP="00303B02">
      <w:pPr>
        <w:rPr>
          <w:b/>
          <w:sz w:val="28"/>
          <w:szCs w:val="28"/>
        </w:rPr>
      </w:pPr>
    </w:p>
    <w:p w:rsidR="00303B02" w:rsidRDefault="00303B02" w:rsidP="00303B02">
      <w:pPr>
        <w:rPr>
          <w:b/>
          <w:sz w:val="28"/>
          <w:szCs w:val="28"/>
        </w:rPr>
      </w:pPr>
    </w:p>
    <w:p w:rsidR="00DF362E" w:rsidRDefault="00DF362E" w:rsidP="00DF36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n°7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DF362E" w:rsidTr="00FE7C1C">
        <w:tc>
          <w:tcPr>
            <w:tcW w:w="9322" w:type="dxa"/>
            <w:gridSpan w:val="2"/>
          </w:tcPr>
          <w:p w:rsidR="00DF362E" w:rsidRDefault="00DF362E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Meuble présentoir «  entrée chaude » </w:t>
            </w:r>
          </w:p>
        </w:tc>
      </w:tr>
      <w:tr w:rsidR="00DF362E" w:rsidTr="00FE7C1C">
        <w:tc>
          <w:tcPr>
            <w:tcW w:w="4606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DF362E" w:rsidRDefault="00DF362E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DF362E" w:rsidRDefault="00DF362E" w:rsidP="00DF362E">
      <w:pPr>
        <w:rPr>
          <w:b/>
          <w:sz w:val="28"/>
          <w:szCs w:val="28"/>
        </w:rPr>
      </w:pPr>
    </w:p>
    <w:p w:rsidR="00DF362E" w:rsidRDefault="00DF362E" w:rsidP="00DF362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90"/>
        <w:gridCol w:w="2699"/>
        <w:gridCol w:w="2699"/>
      </w:tblGrid>
      <w:tr w:rsidR="00F81433" w:rsidTr="00F81433">
        <w:tc>
          <w:tcPr>
            <w:tcW w:w="3890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699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890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en acier inoxydable </w:t>
            </w: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890" w:type="dxa"/>
          </w:tcPr>
          <w:p w:rsidR="00F81433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Capacité en GN</w:t>
            </w: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890" w:type="dxa"/>
          </w:tcPr>
          <w:p w:rsidR="00F81433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 la résistance</w:t>
            </w: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890" w:type="dxa"/>
          </w:tcPr>
          <w:p w:rsidR="00F81433" w:rsidRDefault="00F81433" w:rsidP="00916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Vitre vitrocéramique</w:t>
            </w:r>
            <w:r w:rsidR="00916FEC">
              <w:rPr>
                <w:b/>
                <w:sz w:val="28"/>
                <w:szCs w:val="28"/>
              </w:rPr>
              <w:t> : épaisseur d</w:t>
            </w:r>
            <w:r w:rsidR="00531066">
              <w:rPr>
                <w:b/>
                <w:sz w:val="28"/>
                <w:szCs w:val="28"/>
              </w:rPr>
              <w:t>u verre</w:t>
            </w: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890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Longueur</w:t>
            </w: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890" w:type="dxa"/>
          </w:tcPr>
          <w:p w:rsidR="00F81433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avec réserve : descriptif de la réserve</w:t>
            </w: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890" w:type="dxa"/>
          </w:tcPr>
          <w:p w:rsidR="00F81433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positionnement de la prise et son IP</w:t>
            </w: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890" w:type="dxa"/>
          </w:tcPr>
          <w:p w:rsidR="00F81433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niveau sonore de l’appareil</w:t>
            </w: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267434" w:rsidTr="00F81433">
        <w:tc>
          <w:tcPr>
            <w:tcW w:w="3890" w:type="dxa"/>
          </w:tcPr>
          <w:p w:rsidR="00267434" w:rsidRDefault="00267434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 de l’appareil</w:t>
            </w:r>
          </w:p>
        </w:tc>
        <w:tc>
          <w:tcPr>
            <w:tcW w:w="2699" w:type="dxa"/>
          </w:tcPr>
          <w:p w:rsidR="00267434" w:rsidRDefault="00267434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</w:tcPr>
          <w:p w:rsidR="00267434" w:rsidRDefault="00267434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DF362E" w:rsidRDefault="00DF362E" w:rsidP="00142C7A">
      <w:pPr>
        <w:rPr>
          <w:b/>
          <w:sz w:val="28"/>
          <w:szCs w:val="28"/>
        </w:rPr>
      </w:pPr>
    </w:p>
    <w:p w:rsidR="00303B02" w:rsidRDefault="00303B02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916FEC" w:rsidRDefault="00916FEC" w:rsidP="00142C7A">
      <w:pPr>
        <w:rPr>
          <w:b/>
          <w:sz w:val="28"/>
          <w:szCs w:val="28"/>
        </w:rPr>
      </w:pPr>
    </w:p>
    <w:p w:rsidR="00916FEC" w:rsidRDefault="00916FEC" w:rsidP="00142C7A">
      <w:pPr>
        <w:rPr>
          <w:b/>
          <w:sz w:val="28"/>
          <w:szCs w:val="28"/>
        </w:rPr>
      </w:pPr>
    </w:p>
    <w:p w:rsidR="00916FEC" w:rsidRDefault="00916FEC" w:rsidP="00142C7A">
      <w:pPr>
        <w:rPr>
          <w:b/>
          <w:sz w:val="28"/>
          <w:szCs w:val="28"/>
        </w:rPr>
      </w:pPr>
    </w:p>
    <w:p w:rsidR="00916FEC" w:rsidRDefault="00916FEC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142C7A">
      <w:pPr>
        <w:rPr>
          <w:b/>
          <w:sz w:val="28"/>
          <w:szCs w:val="28"/>
        </w:rPr>
      </w:pPr>
    </w:p>
    <w:p w:rsidR="00835ACF" w:rsidRDefault="00835ACF" w:rsidP="00835A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n°8 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835ACF" w:rsidTr="00FE7C1C">
        <w:tc>
          <w:tcPr>
            <w:tcW w:w="9322" w:type="dxa"/>
            <w:gridSpan w:val="2"/>
          </w:tcPr>
          <w:p w:rsidR="00835ACF" w:rsidRDefault="00835ACF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Chariot à niveau constant pour assiette </w:t>
            </w:r>
          </w:p>
        </w:tc>
      </w:tr>
      <w:tr w:rsidR="00835ACF" w:rsidTr="00FE7C1C">
        <w:tc>
          <w:tcPr>
            <w:tcW w:w="4606" w:type="dxa"/>
          </w:tcPr>
          <w:p w:rsidR="00835ACF" w:rsidRDefault="00835ACF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835ACF" w:rsidRDefault="00835ACF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835ACF" w:rsidRDefault="00835ACF" w:rsidP="00835ACF">
      <w:pPr>
        <w:rPr>
          <w:b/>
          <w:sz w:val="28"/>
          <w:szCs w:val="28"/>
        </w:rPr>
      </w:pPr>
    </w:p>
    <w:p w:rsidR="00FD7E45" w:rsidRDefault="00835ACF" w:rsidP="00FD7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8"/>
        <w:gridCol w:w="2825"/>
        <w:gridCol w:w="2825"/>
      </w:tblGrid>
      <w:tr w:rsidR="00F81433" w:rsidTr="00F81433">
        <w:tc>
          <w:tcPr>
            <w:tcW w:w="363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825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63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 intérieur et extérieur en acier inoxydable 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F81433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des roues et diamètre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F81433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Descriptif du fond de cuve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916FEC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des silos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F81433" w:rsidRDefault="00916FEC" w:rsidP="00916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Descriptif du r</w:t>
            </w:r>
            <w:r w:rsidR="00F81433">
              <w:rPr>
                <w:b/>
                <w:sz w:val="28"/>
                <w:szCs w:val="28"/>
              </w:rPr>
              <w:t xml:space="preserve">églage 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F81433" w:rsidRDefault="00267434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Typologie des</w:t>
            </w:r>
            <w:r w:rsidR="00916FEC">
              <w:rPr>
                <w:b/>
                <w:sz w:val="28"/>
                <w:szCs w:val="28"/>
              </w:rPr>
              <w:t xml:space="preserve"> couvercle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F81433" w:rsidRDefault="00916FEC" w:rsidP="00FE7C1C">
            <w:pPr>
              <w:tabs>
                <w:tab w:val="left" w:pos="680"/>
                <w:tab w:val="left" w:pos="2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capacité de stockage des assiettes</w:t>
            </w:r>
            <w:r w:rsidR="00F81433">
              <w:rPr>
                <w:b/>
                <w:sz w:val="28"/>
                <w:szCs w:val="28"/>
              </w:rPr>
              <w:tab/>
            </w:r>
          </w:p>
        </w:tc>
        <w:tc>
          <w:tcPr>
            <w:tcW w:w="2825" w:type="dxa"/>
          </w:tcPr>
          <w:p w:rsidR="00F81433" w:rsidRDefault="00F81433" w:rsidP="00FE7C1C">
            <w:pPr>
              <w:tabs>
                <w:tab w:val="left" w:pos="680"/>
                <w:tab w:val="left" w:pos="2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tabs>
                <w:tab w:val="left" w:pos="680"/>
                <w:tab w:val="left" w:pos="2720"/>
              </w:tabs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916FEC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 la poignée st son diamètre.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F81433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des butoirs de protection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Entretien et nettoyage aisé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3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Livraison et teste du matér</w:t>
            </w:r>
            <w:r w:rsidR="00916FEC">
              <w:rPr>
                <w:b/>
                <w:sz w:val="28"/>
                <w:szCs w:val="28"/>
              </w:rPr>
              <w:t xml:space="preserve">iel sur site </w:t>
            </w: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916FEC" w:rsidTr="00F81433">
        <w:tc>
          <w:tcPr>
            <w:tcW w:w="3638" w:type="dxa"/>
          </w:tcPr>
          <w:p w:rsidR="00916FEC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Charge maximal</w:t>
            </w:r>
          </w:p>
        </w:tc>
        <w:tc>
          <w:tcPr>
            <w:tcW w:w="2825" w:type="dxa"/>
          </w:tcPr>
          <w:p w:rsidR="00916FEC" w:rsidRDefault="00916FEC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916FEC" w:rsidRDefault="00916FEC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835ACF" w:rsidRDefault="00835ACF" w:rsidP="00142C7A">
      <w:pPr>
        <w:rPr>
          <w:b/>
          <w:sz w:val="28"/>
          <w:szCs w:val="28"/>
        </w:rPr>
      </w:pPr>
    </w:p>
    <w:p w:rsidR="00FD7E45" w:rsidRDefault="00FD7E45" w:rsidP="00142C7A">
      <w:pPr>
        <w:rPr>
          <w:b/>
          <w:sz w:val="28"/>
          <w:szCs w:val="28"/>
        </w:rPr>
      </w:pPr>
    </w:p>
    <w:p w:rsidR="00F81433" w:rsidRDefault="00F81433" w:rsidP="00142C7A">
      <w:pPr>
        <w:rPr>
          <w:b/>
          <w:sz w:val="28"/>
          <w:szCs w:val="28"/>
        </w:rPr>
      </w:pPr>
    </w:p>
    <w:p w:rsidR="00916FEC" w:rsidRDefault="00916FEC" w:rsidP="00142C7A">
      <w:pPr>
        <w:rPr>
          <w:b/>
          <w:sz w:val="28"/>
          <w:szCs w:val="28"/>
        </w:rPr>
      </w:pPr>
    </w:p>
    <w:p w:rsidR="00916FEC" w:rsidRDefault="00916FEC" w:rsidP="00142C7A">
      <w:pPr>
        <w:rPr>
          <w:b/>
          <w:sz w:val="28"/>
          <w:szCs w:val="28"/>
        </w:rPr>
      </w:pPr>
    </w:p>
    <w:p w:rsidR="00916FEC" w:rsidRDefault="00916FEC" w:rsidP="00142C7A">
      <w:pPr>
        <w:rPr>
          <w:b/>
          <w:sz w:val="28"/>
          <w:szCs w:val="28"/>
        </w:rPr>
      </w:pPr>
    </w:p>
    <w:p w:rsidR="00833F9E" w:rsidRDefault="00833F9E" w:rsidP="00142C7A">
      <w:pPr>
        <w:rPr>
          <w:b/>
          <w:sz w:val="28"/>
          <w:szCs w:val="28"/>
        </w:rPr>
      </w:pPr>
    </w:p>
    <w:p w:rsidR="00916FEC" w:rsidRDefault="00916FEC" w:rsidP="00142C7A">
      <w:pPr>
        <w:rPr>
          <w:b/>
          <w:sz w:val="28"/>
          <w:szCs w:val="28"/>
        </w:rPr>
      </w:pPr>
    </w:p>
    <w:p w:rsidR="00916FEC" w:rsidRDefault="00916FEC" w:rsidP="00142C7A">
      <w:pPr>
        <w:rPr>
          <w:b/>
          <w:sz w:val="28"/>
          <w:szCs w:val="28"/>
        </w:rPr>
      </w:pPr>
    </w:p>
    <w:p w:rsidR="00FD7E45" w:rsidRDefault="00FD7E45" w:rsidP="00FD7E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Elément n°</w:t>
      </w:r>
      <w:r w:rsidR="00703AF1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FD7E45" w:rsidTr="00FE7C1C">
        <w:tc>
          <w:tcPr>
            <w:tcW w:w="9322" w:type="dxa"/>
            <w:gridSpan w:val="2"/>
          </w:tcPr>
          <w:p w:rsidR="00FD7E45" w:rsidRDefault="00FD7E45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bain-marie</w:t>
            </w:r>
          </w:p>
        </w:tc>
      </w:tr>
      <w:tr w:rsidR="00FD7E45" w:rsidTr="00FE7C1C">
        <w:tc>
          <w:tcPr>
            <w:tcW w:w="4606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FD7E45" w:rsidRDefault="00FD7E45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FD7E45" w:rsidRDefault="00FD7E45" w:rsidP="00FD7E45">
      <w:pPr>
        <w:rPr>
          <w:b/>
          <w:sz w:val="28"/>
          <w:szCs w:val="28"/>
        </w:rPr>
      </w:pPr>
    </w:p>
    <w:p w:rsidR="00FD7E45" w:rsidRDefault="00FD7E45" w:rsidP="00FD7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92"/>
        <w:gridCol w:w="2798"/>
        <w:gridCol w:w="2798"/>
      </w:tblGrid>
      <w:tr w:rsidR="00F81433" w:rsidTr="00F81433">
        <w:tc>
          <w:tcPr>
            <w:tcW w:w="369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798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69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 en acier inoxydable </w:t>
            </w: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92" w:type="dxa"/>
          </w:tcPr>
          <w:p w:rsidR="00F81433" w:rsidRDefault="00916FEC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Capacité : </w:t>
            </w: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92" w:type="dxa"/>
          </w:tcPr>
          <w:p w:rsidR="00F81433" w:rsidRDefault="00267434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Descriptif du bain-marie à eau ou du bain-marie à air pulsé</w:t>
            </w: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92" w:type="dxa"/>
          </w:tcPr>
          <w:p w:rsidR="00F81433" w:rsidRDefault="00267434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Descriptif du protège haleine</w:t>
            </w:r>
            <w:r w:rsidR="00E15BF9">
              <w:rPr>
                <w:b/>
                <w:sz w:val="28"/>
                <w:szCs w:val="28"/>
              </w:rPr>
              <w:t xml:space="preserve"> ( épaisseur du verre…..)</w:t>
            </w: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92" w:type="dxa"/>
          </w:tcPr>
          <w:p w:rsidR="00F81433" w:rsidRDefault="00267434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avec réserve : descriptif de la réserve</w:t>
            </w: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92" w:type="dxa"/>
          </w:tcPr>
          <w:p w:rsidR="00F81433" w:rsidRDefault="00267434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positionnement de la prise et son IP</w:t>
            </w:r>
          </w:p>
        </w:tc>
        <w:tc>
          <w:tcPr>
            <w:tcW w:w="2798" w:type="dxa"/>
          </w:tcPr>
          <w:p w:rsidR="00F81433" w:rsidRDefault="00F81433" w:rsidP="00703AF1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1433" w:rsidRDefault="00F81433" w:rsidP="00703AF1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92" w:type="dxa"/>
          </w:tcPr>
          <w:p w:rsidR="00F81433" w:rsidRDefault="00267434" w:rsidP="00703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du tableau de commande (mode d’allumage, IP, affichage de la température …..)</w:t>
            </w:r>
          </w:p>
        </w:tc>
        <w:tc>
          <w:tcPr>
            <w:tcW w:w="2798" w:type="dxa"/>
          </w:tcPr>
          <w:p w:rsidR="00F81433" w:rsidRDefault="00F81433" w:rsidP="00703AF1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1433" w:rsidRDefault="00F81433" w:rsidP="00703AF1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92" w:type="dxa"/>
          </w:tcPr>
          <w:p w:rsidR="00F81433" w:rsidRDefault="00267434" w:rsidP="00703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 de l’appareil</w:t>
            </w:r>
          </w:p>
        </w:tc>
        <w:tc>
          <w:tcPr>
            <w:tcW w:w="2798" w:type="dxa"/>
          </w:tcPr>
          <w:p w:rsidR="00F81433" w:rsidRDefault="00F81433" w:rsidP="00703AF1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F81433" w:rsidRDefault="00F81433" w:rsidP="00703AF1">
            <w:pPr>
              <w:rPr>
                <w:b/>
                <w:sz w:val="28"/>
                <w:szCs w:val="28"/>
              </w:rPr>
            </w:pPr>
          </w:p>
        </w:tc>
      </w:tr>
    </w:tbl>
    <w:p w:rsidR="00303B02" w:rsidRDefault="00303B02" w:rsidP="00142C7A">
      <w:pPr>
        <w:rPr>
          <w:b/>
          <w:sz w:val="28"/>
          <w:szCs w:val="28"/>
        </w:rPr>
      </w:pPr>
    </w:p>
    <w:p w:rsidR="00703AF1" w:rsidRDefault="00703AF1" w:rsidP="00142C7A">
      <w:pPr>
        <w:rPr>
          <w:b/>
          <w:sz w:val="28"/>
          <w:szCs w:val="28"/>
        </w:rPr>
      </w:pPr>
    </w:p>
    <w:p w:rsidR="00703AF1" w:rsidRDefault="00703AF1" w:rsidP="00142C7A">
      <w:pPr>
        <w:rPr>
          <w:b/>
          <w:sz w:val="28"/>
          <w:szCs w:val="28"/>
        </w:rPr>
      </w:pPr>
    </w:p>
    <w:p w:rsidR="00703AF1" w:rsidRDefault="00703AF1" w:rsidP="00142C7A">
      <w:pPr>
        <w:rPr>
          <w:b/>
          <w:sz w:val="28"/>
          <w:szCs w:val="28"/>
        </w:rPr>
      </w:pPr>
    </w:p>
    <w:p w:rsidR="00833F9E" w:rsidRDefault="00833F9E" w:rsidP="00142C7A">
      <w:pPr>
        <w:rPr>
          <w:b/>
          <w:sz w:val="28"/>
          <w:szCs w:val="28"/>
        </w:rPr>
      </w:pPr>
    </w:p>
    <w:p w:rsidR="00833F9E" w:rsidRDefault="00833F9E" w:rsidP="00142C7A">
      <w:pPr>
        <w:rPr>
          <w:b/>
          <w:sz w:val="28"/>
          <w:szCs w:val="28"/>
        </w:rPr>
      </w:pPr>
    </w:p>
    <w:p w:rsidR="00833F9E" w:rsidRDefault="00833F9E" w:rsidP="00142C7A">
      <w:pPr>
        <w:rPr>
          <w:b/>
          <w:sz w:val="28"/>
          <w:szCs w:val="28"/>
        </w:rPr>
      </w:pPr>
    </w:p>
    <w:p w:rsidR="00833F9E" w:rsidRDefault="00833F9E" w:rsidP="00142C7A">
      <w:pPr>
        <w:rPr>
          <w:b/>
          <w:sz w:val="28"/>
          <w:szCs w:val="28"/>
        </w:rPr>
      </w:pPr>
    </w:p>
    <w:p w:rsidR="00833F9E" w:rsidRDefault="00833F9E" w:rsidP="00142C7A">
      <w:pPr>
        <w:rPr>
          <w:b/>
          <w:sz w:val="28"/>
          <w:szCs w:val="28"/>
        </w:rPr>
      </w:pPr>
    </w:p>
    <w:p w:rsidR="00703AF1" w:rsidRDefault="00703AF1" w:rsidP="00703A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n°10 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703AF1" w:rsidTr="00FE7C1C">
        <w:tc>
          <w:tcPr>
            <w:tcW w:w="9322" w:type="dxa"/>
            <w:gridSpan w:val="2"/>
          </w:tcPr>
          <w:p w:rsidR="00703AF1" w:rsidRDefault="00703AF1" w:rsidP="00FE7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réfrigéré pour rougail</w:t>
            </w:r>
          </w:p>
        </w:tc>
      </w:tr>
      <w:tr w:rsidR="00703AF1" w:rsidTr="00FE7C1C">
        <w:tc>
          <w:tcPr>
            <w:tcW w:w="4606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703AF1" w:rsidRDefault="00703AF1" w:rsidP="00FE7C1C">
            <w:pPr>
              <w:rPr>
                <w:b/>
                <w:sz w:val="28"/>
                <w:szCs w:val="28"/>
              </w:rPr>
            </w:pPr>
          </w:p>
        </w:tc>
      </w:tr>
    </w:tbl>
    <w:p w:rsidR="00703AF1" w:rsidRDefault="00703AF1" w:rsidP="00703AF1">
      <w:pPr>
        <w:rPr>
          <w:b/>
          <w:sz w:val="28"/>
          <w:szCs w:val="28"/>
        </w:rPr>
      </w:pPr>
    </w:p>
    <w:p w:rsidR="00703AF1" w:rsidRDefault="00703AF1" w:rsidP="00703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3732"/>
        <w:gridCol w:w="2778"/>
        <w:gridCol w:w="2778"/>
      </w:tblGrid>
      <w:tr w:rsidR="00F81433" w:rsidTr="00F81433">
        <w:tc>
          <w:tcPr>
            <w:tcW w:w="373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778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732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  en acier inoxydable </w:t>
            </w:r>
          </w:p>
        </w:tc>
        <w:tc>
          <w:tcPr>
            <w:tcW w:w="277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F81433" w:rsidRDefault="00F81433" w:rsidP="00FE7C1C">
            <w:pPr>
              <w:rPr>
                <w:b/>
                <w:sz w:val="28"/>
                <w:szCs w:val="28"/>
              </w:rPr>
            </w:pPr>
          </w:p>
        </w:tc>
      </w:tr>
      <w:tr w:rsidR="00AD6E31" w:rsidTr="00F81433">
        <w:tc>
          <w:tcPr>
            <w:tcW w:w="3732" w:type="dxa"/>
          </w:tcPr>
          <w:p w:rsidR="00AD6E31" w:rsidRDefault="00AD6E31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mobile : </w:t>
            </w:r>
          </w:p>
          <w:p w:rsidR="00AD6E31" w:rsidRDefault="00AD6E31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 la chape et diamètre des roues</w:t>
            </w:r>
          </w:p>
        </w:tc>
        <w:tc>
          <w:tcPr>
            <w:tcW w:w="2778" w:type="dxa"/>
          </w:tcPr>
          <w:p w:rsidR="00AD6E31" w:rsidRDefault="00AD6E31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AD6E31" w:rsidRDefault="00AD6E31" w:rsidP="009372B3">
            <w:pPr>
              <w:rPr>
                <w:b/>
                <w:sz w:val="28"/>
                <w:szCs w:val="28"/>
              </w:rPr>
            </w:pPr>
          </w:p>
        </w:tc>
      </w:tr>
      <w:tr w:rsidR="00AD6E31" w:rsidTr="00F81433">
        <w:tc>
          <w:tcPr>
            <w:tcW w:w="3732" w:type="dxa"/>
          </w:tcPr>
          <w:p w:rsidR="00AD6E31" w:rsidRDefault="00AD6E31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fixe :</w:t>
            </w:r>
          </w:p>
          <w:p w:rsidR="00AD6E31" w:rsidRDefault="00AD6E31" w:rsidP="0093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Réglage de la hauteur du piètement en mm</w:t>
            </w:r>
          </w:p>
        </w:tc>
        <w:tc>
          <w:tcPr>
            <w:tcW w:w="2778" w:type="dxa"/>
          </w:tcPr>
          <w:p w:rsidR="00AD6E31" w:rsidRDefault="00AD6E31" w:rsidP="009372B3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AD6E31" w:rsidRDefault="00AD6E31" w:rsidP="009372B3">
            <w:pPr>
              <w:rPr>
                <w:b/>
                <w:sz w:val="28"/>
                <w:szCs w:val="28"/>
              </w:rPr>
            </w:pPr>
          </w:p>
        </w:tc>
      </w:tr>
      <w:tr w:rsidR="00AD6E31" w:rsidTr="00F81433">
        <w:tc>
          <w:tcPr>
            <w:tcW w:w="3732" w:type="dxa"/>
          </w:tcPr>
          <w:p w:rsidR="00AD6E31" w:rsidRDefault="00AD6E31" w:rsidP="00FE7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Capacité  en GN 1/1</w:t>
            </w:r>
          </w:p>
        </w:tc>
        <w:tc>
          <w:tcPr>
            <w:tcW w:w="2778" w:type="dxa"/>
          </w:tcPr>
          <w:p w:rsidR="00AD6E31" w:rsidRDefault="00AD6E31" w:rsidP="00FE7C1C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AD6E31" w:rsidRDefault="00AD6E31" w:rsidP="00FE7C1C">
            <w:pPr>
              <w:rPr>
                <w:b/>
                <w:sz w:val="28"/>
                <w:szCs w:val="28"/>
              </w:rPr>
            </w:pPr>
          </w:p>
        </w:tc>
      </w:tr>
      <w:tr w:rsidR="00AD6E31" w:rsidTr="00F81433">
        <w:tc>
          <w:tcPr>
            <w:tcW w:w="3732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du protège haleine</w:t>
            </w: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</w:tr>
      <w:tr w:rsidR="00AD6E31" w:rsidTr="00F81433">
        <w:tc>
          <w:tcPr>
            <w:tcW w:w="3732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Décaissement en mm</w:t>
            </w: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</w:tr>
      <w:tr w:rsidR="00AD6E31" w:rsidTr="00F81433">
        <w:tc>
          <w:tcPr>
            <w:tcW w:w="3732" w:type="dxa"/>
          </w:tcPr>
          <w:p w:rsidR="00AD6E31" w:rsidRDefault="00AD6E31" w:rsidP="00AD6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du bac de condensat et utilisation</w:t>
            </w: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</w:tr>
      <w:tr w:rsidR="00AD6E31" w:rsidTr="00F81433">
        <w:tc>
          <w:tcPr>
            <w:tcW w:w="3732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du tableau de commande (mode d’allumage, IP, affichage de la température …..)</w:t>
            </w: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</w:tr>
      <w:tr w:rsidR="00AD6E31" w:rsidTr="00F81433">
        <w:tc>
          <w:tcPr>
            <w:tcW w:w="3732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 de l’appareil</w:t>
            </w: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AD6E31" w:rsidRDefault="00AD6E31" w:rsidP="00F81433">
            <w:pPr>
              <w:rPr>
                <w:b/>
                <w:sz w:val="28"/>
                <w:szCs w:val="28"/>
              </w:rPr>
            </w:pPr>
          </w:p>
        </w:tc>
      </w:tr>
    </w:tbl>
    <w:p w:rsidR="00303B02" w:rsidRDefault="00303B02" w:rsidP="0055233A">
      <w:pPr>
        <w:rPr>
          <w:b/>
          <w:sz w:val="28"/>
          <w:szCs w:val="28"/>
        </w:rPr>
      </w:pPr>
    </w:p>
    <w:p w:rsidR="00F81433" w:rsidRDefault="00F81433" w:rsidP="0055233A">
      <w:pPr>
        <w:rPr>
          <w:b/>
          <w:sz w:val="28"/>
          <w:szCs w:val="28"/>
        </w:rPr>
      </w:pPr>
    </w:p>
    <w:p w:rsidR="00F81433" w:rsidRDefault="00F81433" w:rsidP="0055233A">
      <w:pPr>
        <w:rPr>
          <w:b/>
          <w:sz w:val="28"/>
          <w:szCs w:val="28"/>
        </w:rPr>
      </w:pPr>
    </w:p>
    <w:p w:rsidR="00F81433" w:rsidRDefault="00F81433" w:rsidP="0055233A">
      <w:pPr>
        <w:rPr>
          <w:b/>
          <w:sz w:val="28"/>
          <w:szCs w:val="28"/>
        </w:rPr>
      </w:pPr>
    </w:p>
    <w:p w:rsidR="00F81433" w:rsidRDefault="00F81433" w:rsidP="0055233A">
      <w:pPr>
        <w:rPr>
          <w:b/>
          <w:sz w:val="28"/>
          <w:szCs w:val="28"/>
        </w:rPr>
      </w:pPr>
    </w:p>
    <w:p w:rsidR="00F81433" w:rsidRDefault="00F81433" w:rsidP="0055233A">
      <w:pPr>
        <w:rPr>
          <w:b/>
          <w:sz w:val="28"/>
          <w:szCs w:val="28"/>
        </w:rPr>
      </w:pPr>
    </w:p>
    <w:p w:rsidR="00F81433" w:rsidRDefault="00F81433" w:rsidP="0055233A">
      <w:pPr>
        <w:rPr>
          <w:b/>
          <w:sz w:val="28"/>
          <w:szCs w:val="28"/>
        </w:rPr>
      </w:pPr>
    </w:p>
    <w:p w:rsidR="00F81433" w:rsidRDefault="00F81433" w:rsidP="0055233A">
      <w:pPr>
        <w:rPr>
          <w:b/>
          <w:sz w:val="28"/>
          <w:szCs w:val="28"/>
        </w:rPr>
      </w:pPr>
    </w:p>
    <w:p w:rsidR="0055233A" w:rsidRDefault="0055233A" w:rsidP="005523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Elément n°11 :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55233A" w:rsidTr="00F81433">
        <w:tc>
          <w:tcPr>
            <w:tcW w:w="9322" w:type="dxa"/>
            <w:gridSpan w:val="2"/>
          </w:tcPr>
          <w:p w:rsidR="0055233A" w:rsidRDefault="00181533" w:rsidP="00F81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inerte « distribution pains »</w:t>
            </w:r>
          </w:p>
        </w:tc>
      </w:tr>
      <w:tr w:rsidR="0055233A" w:rsidTr="00F81433">
        <w:tc>
          <w:tcPr>
            <w:tcW w:w="4606" w:type="dxa"/>
          </w:tcPr>
          <w:p w:rsidR="0055233A" w:rsidRDefault="0055233A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4716" w:type="dxa"/>
          </w:tcPr>
          <w:p w:rsidR="0055233A" w:rsidRDefault="0055233A" w:rsidP="00F81433">
            <w:pPr>
              <w:rPr>
                <w:b/>
                <w:sz w:val="28"/>
                <w:szCs w:val="28"/>
              </w:rPr>
            </w:pPr>
          </w:p>
        </w:tc>
      </w:tr>
    </w:tbl>
    <w:p w:rsidR="0055233A" w:rsidRDefault="0055233A" w:rsidP="00580CDF">
      <w:pPr>
        <w:rPr>
          <w:b/>
          <w:sz w:val="28"/>
          <w:szCs w:val="28"/>
        </w:rPr>
      </w:pPr>
    </w:p>
    <w:p w:rsidR="00580CDF" w:rsidRDefault="00580CDF" w:rsidP="00580CD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0"/>
        <w:gridCol w:w="2804"/>
        <w:gridCol w:w="2804"/>
      </w:tblGrid>
      <w:tr w:rsidR="00F81433" w:rsidTr="00F81433">
        <w:tc>
          <w:tcPr>
            <w:tcW w:w="3680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680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   en acier inoxydable </w:t>
            </w: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80" w:type="dxa"/>
          </w:tcPr>
          <w:p w:rsidR="00F81433" w:rsidRDefault="00AD6E31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Capacité en GN 1/1</w:t>
            </w: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80" w:type="dxa"/>
          </w:tcPr>
          <w:p w:rsidR="00F81433" w:rsidRDefault="00AD6E31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des roues et diamètre</w:t>
            </w: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680" w:type="dxa"/>
          </w:tcPr>
          <w:p w:rsidR="00F81433" w:rsidRDefault="00AD6E31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avec réserve : descriptif de la réserve</w:t>
            </w: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</w:tr>
    </w:tbl>
    <w:p w:rsidR="00181533" w:rsidRDefault="00181533" w:rsidP="00142C7A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1533" w:rsidTr="00181533">
        <w:tc>
          <w:tcPr>
            <w:tcW w:w="9212" w:type="dxa"/>
          </w:tcPr>
          <w:p w:rsidR="00181533" w:rsidRDefault="0081034C" w:rsidP="0081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Habillage de la structure</w:t>
            </w:r>
          </w:p>
        </w:tc>
      </w:tr>
    </w:tbl>
    <w:p w:rsidR="0081034C" w:rsidRDefault="0081034C" w:rsidP="00142C7A">
      <w:pPr>
        <w:rPr>
          <w:b/>
          <w:sz w:val="28"/>
          <w:szCs w:val="28"/>
        </w:rPr>
      </w:pPr>
    </w:p>
    <w:p w:rsidR="0055233A" w:rsidRDefault="0081034C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8"/>
        <w:gridCol w:w="3020"/>
        <w:gridCol w:w="3020"/>
      </w:tblGrid>
      <w:tr w:rsidR="00F81433" w:rsidTr="00F81433">
        <w:tc>
          <w:tcPr>
            <w:tcW w:w="3248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3020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248" w:type="dxa"/>
          </w:tcPr>
          <w:p w:rsidR="00F81433" w:rsidRDefault="00AD6E31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Descriptif de l’habillage</w:t>
            </w:r>
          </w:p>
        </w:tc>
        <w:tc>
          <w:tcPr>
            <w:tcW w:w="3020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</w:tr>
    </w:tbl>
    <w:p w:rsidR="00F81433" w:rsidRDefault="00F81433" w:rsidP="0055233A">
      <w:pPr>
        <w:rPr>
          <w:b/>
          <w:sz w:val="28"/>
          <w:szCs w:val="28"/>
        </w:rPr>
      </w:pPr>
    </w:p>
    <w:p w:rsidR="00F81433" w:rsidRDefault="00F81433" w:rsidP="0055233A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34C" w:rsidTr="0081034C">
        <w:tc>
          <w:tcPr>
            <w:tcW w:w="9212" w:type="dxa"/>
          </w:tcPr>
          <w:p w:rsidR="0081034C" w:rsidRDefault="0081034C" w:rsidP="00810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Rampe à plateaux</w:t>
            </w:r>
          </w:p>
        </w:tc>
      </w:tr>
    </w:tbl>
    <w:p w:rsidR="00531066" w:rsidRDefault="00531066" w:rsidP="0081034C">
      <w:pPr>
        <w:rPr>
          <w:b/>
          <w:sz w:val="28"/>
          <w:szCs w:val="28"/>
        </w:rPr>
      </w:pPr>
    </w:p>
    <w:p w:rsidR="0081034C" w:rsidRDefault="0081034C" w:rsidP="0081034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2846"/>
        <w:gridCol w:w="2846"/>
      </w:tblGrid>
      <w:tr w:rsidR="00F81433" w:rsidTr="00F81433">
        <w:tc>
          <w:tcPr>
            <w:tcW w:w="3596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846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846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596" w:type="dxa"/>
          </w:tcPr>
          <w:p w:rsidR="00F81433" w:rsidRDefault="00AD6E31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fractionner</w:t>
            </w:r>
          </w:p>
        </w:tc>
        <w:tc>
          <w:tcPr>
            <w:tcW w:w="2846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  <w:tc>
          <w:tcPr>
            <w:tcW w:w="2846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</w:p>
        </w:tc>
      </w:tr>
    </w:tbl>
    <w:p w:rsidR="0055233A" w:rsidRDefault="0055233A" w:rsidP="00142C7A">
      <w:pPr>
        <w:rPr>
          <w:b/>
          <w:sz w:val="28"/>
          <w:szCs w:val="28"/>
        </w:rPr>
      </w:pPr>
    </w:p>
    <w:p w:rsidR="00A00AF0" w:rsidRDefault="00A00AF0" w:rsidP="00142C7A">
      <w:pPr>
        <w:rPr>
          <w:b/>
          <w:sz w:val="28"/>
          <w:szCs w:val="28"/>
        </w:rPr>
      </w:pPr>
    </w:p>
    <w:p w:rsidR="00F70E4C" w:rsidRDefault="00F70E4C" w:rsidP="00142C7A">
      <w:pPr>
        <w:rPr>
          <w:b/>
          <w:sz w:val="28"/>
          <w:szCs w:val="28"/>
        </w:rPr>
      </w:pPr>
    </w:p>
    <w:p w:rsidR="00303B02" w:rsidRDefault="00303B02" w:rsidP="00142C7A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1066" w:rsidTr="00C02436">
        <w:tc>
          <w:tcPr>
            <w:tcW w:w="9212" w:type="dxa"/>
          </w:tcPr>
          <w:p w:rsidR="00531066" w:rsidRDefault="00531066" w:rsidP="00C02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Consommation électrique</w:t>
            </w:r>
          </w:p>
        </w:tc>
      </w:tr>
    </w:tbl>
    <w:p w:rsidR="00531066" w:rsidRDefault="00531066" w:rsidP="00531066">
      <w:pPr>
        <w:rPr>
          <w:b/>
          <w:sz w:val="28"/>
          <w:szCs w:val="28"/>
        </w:rPr>
      </w:pPr>
    </w:p>
    <w:p w:rsidR="00531066" w:rsidRDefault="00531066" w:rsidP="00531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551"/>
      </w:tblGrid>
      <w:tr w:rsidR="00531066" w:rsidTr="00531066">
        <w:tc>
          <w:tcPr>
            <w:tcW w:w="3936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551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531066" w:rsidTr="00531066">
        <w:tc>
          <w:tcPr>
            <w:tcW w:w="3936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froid « entrée » en KW/h</w:t>
            </w:r>
          </w:p>
        </w:tc>
        <w:tc>
          <w:tcPr>
            <w:tcW w:w="2693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</w:tr>
      <w:tr w:rsidR="00531066" w:rsidTr="00531066">
        <w:tc>
          <w:tcPr>
            <w:tcW w:w="3936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froid « dessert » en KW/h</w:t>
            </w:r>
          </w:p>
        </w:tc>
        <w:tc>
          <w:tcPr>
            <w:tcW w:w="2693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</w:tr>
      <w:tr w:rsidR="00531066" w:rsidTr="00531066">
        <w:tc>
          <w:tcPr>
            <w:tcW w:w="3936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présentoir « entrée chaude » en KW/h</w:t>
            </w:r>
          </w:p>
        </w:tc>
        <w:tc>
          <w:tcPr>
            <w:tcW w:w="2693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</w:tr>
      <w:tr w:rsidR="00531066" w:rsidTr="00531066">
        <w:tc>
          <w:tcPr>
            <w:tcW w:w="3936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Bain-marie en KW/h</w:t>
            </w:r>
          </w:p>
        </w:tc>
        <w:tc>
          <w:tcPr>
            <w:tcW w:w="2693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</w:tr>
      <w:tr w:rsidR="00531066" w:rsidTr="00531066">
        <w:tc>
          <w:tcPr>
            <w:tcW w:w="3936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Meuble froid « rougail»  en KW/h</w:t>
            </w:r>
          </w:p>
        </w:tc>
        <w:tc>
          <w:tcPr>
            <w:tcW w:w="2693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</w:tr>
      <w:tr w:rsidR="00531066" w:rsidTr="00531066">
        <w:tc>
          <w:tcPr>
            <w:tcW w:w="3936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 consommation </w:t>
            </w:r>
          </w:p>
        </w:tc>
        <w:tc>
          <w:tcPr>
            <w:tcW w:w="2693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1066" w:rsidRDefault="00531066" w:rsidP="00C02436">
            <w:pPr>
              <w:rPr>
                <w:b/>
                <w:sz w:val="28"/>
                <w:szCs w:val="28"/>
              </w:rPr>
            </w:pPr>
          </w:p>
        </w:tc>
      </w:tr>
    </w:tbl>
    <w:p w:rsidR="00531066" w:rsidRDefault="00531066" w:rsidP="00142C7A">
      <w:pPr>
        <w:rPr>
          <w:b/>
          <w:sz w:val="28"/>
          <w:szCs w:val="28"/>
        </w:rPr>
      </w:pPr>
    </w:p>
    <w:p w:rsidR="00A00AF0" w:rsidRDefault="00303B02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t>Engagements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8"/>
        <w:gridCol w:w="2675"/>
        <w:gridCol w:w="2675"/>
      </w:tblGrid>
      <w:tr w:rsidR="00F81433" w:rsidTr="00F81433">
        <w:tc>
          <w:tcPr>
            <w:tcW w:w="3938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Propositions</w:t>
            </w:r>
          </w:p>
        </w:tc>
        <w:tc>
          <w:tcPr>
            <w:tcW w:w="2675" w:type="dxa"/>
          </w:tcPr>
          <w:p w:rsidR="00F81433" w:rsidRDefault="00F81433" w:rsidP="00F81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</w:t>
            </w:r>
          </w:p>
        </w:tc>
      </w:tr>
      <w:tr w:rsidR="00F81433" w:rsidTr="00F81433">
        <w:tc>
          <w:tcPr>
            <w:tcW w:w="3938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Visite sur site obligatoire pour identifier l’emplacement et déterminer les éventuels problèmes techniques (section de câble, puissance disponible…)</w:t>
            </w: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938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Enlèvement de l’ancienne structure</w:t>
            </w: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938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Livraison sur site, installation et essais compris, évacuation des emballages</w:t>
            </w: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938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Formation du personnel</w:t>
            </w: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938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Conformité à la législation du travail</w:t>
            </w: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938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Conformité sécurité électrique</w:t>
            </w: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</w:tr>
      <w:tr w:rsidR="00F81433" w:rsidTr="00F81433">
        <w:tc>
          <w:tcPr>
            <w:tcW w:w="3938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Conforme aux normes Européennes et Française</w:t>
            </w: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F81433" w:rsidRDefault="00F81433" w:rsidP="00142C7A">
            <w:pPr>
              <w:rPr>
                <w:b/>
                <w:sz w:val="28"/>
                <w:szCs w:val="28"/>
              </w:rPr>
            </w:pPr>
          </w:p>
        </w:tc>
      </w:tr>
    </w:tbl>
    <w:p w:rsidR="00F81433" w:rsidRDefault="00F81433" w:rsidP="00142C7A">
      <w:pPr>
        <w:rPr>
          <w:b/>
          <w:sz w:val="28"/>
          <w:szCs w:val="28"/>
        </w:rPr>
      </w:pPr>
    </w:p>
    <w:p w:rsidR="00531066" w:rsidRDefault="00531066" w:rsidP="00142C7A">
      <w:pPr>
        <w:rPr>
          <w:b/>
          <w:sz w:val="28"/>
          <w:szCs w:val="28"/>
        </w:rPr>
      </w:pPr>
    </w:p>
    <w:p w:rsidR="00921B0A" w:rsidRDefault="00921B0A" w:rsidP="00142C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La société s’engage sur les informations </w:t>
      </w:r>
      <w:r w:rsidR="00F33F8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765175</wp:posOffset>
                </wp:positionV>
                <wp:extent cx="6146800" cy="2243455"/>
                <wp:effectExtent l="12700" t="7620" r="1270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B0A" w:rsidRPr="008B2FF5" w:rsidRDefault="00921B0A" w:rsidP="00921B0A">
                            <w:pPr>
                              <w:rPr>
                                <w:b/>
                              </w:rPr>
                            </w:pPr>
                            <w:r w:rsidRPr="008B2FF5">
                              <w:rPr>
                                <w:b/>
                              </w:rPr>
                              <w:t>Société :</w:t>
                            </w:r>
                          </w:p>
                          <w:p w:rsidR="00921B0A" w:rsidRPr="008B2FF5" w:rsidRDefault="00921B0A" w:rsidP="00921B0A">
                            <w:pPr>
                              <w:rPr>
                                <w:b/>
                              </w:rPr>
                            </w:pPr>
                            <w:r w:rsidRPr="008B2FF5">
                              <w:rPr>
                                <w:b/>
                              </w:rPr>
                              <w:t>Représentant :</w:t>
                            </w:r>
                          </w:p>
                          <w:p w:rsidR="00921B0A" w:rsidRPr="008B2FF5" w:rsidRDefault="00921B0A" w:rsidP="00921B0A">
                            <w:pPr>
                              <w:rPr>
                                <w:b/>
                              </w:rPr>
                            </w:pPr>
                            <w:r w:rsidRPr="008B2FF5">
                              <w:rPr>
                                <w:b/>
                              </w:rPr>
                              <w:t>Date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921B0A" w:rsidRPr="008B2FF5" w:rsidRDefault="00921B0A" w:rsidP="00921B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et</w:t>
                            </w:r>
                            <w:r w:rsidRPr="008B2FF5">
                              <w:rPr>
                                <w:b/>
                              </w:rPr>
                              <w:t xml:space="preserve"> cachet de l’entreprise.</w:t>
                            </w:r>
                            <w:r w:rsidRPr="005052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85pt;margin-top:60.25pt;width:484pt;height:1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">
                <v:textbox>
                  <w:txbxContent>
                    <w:p w:rsidR="00921B0A" w:rsidRPr="008B2FF5" w:rsidRDefault="00921B0A" w:rsidP="00921B0A">
                      <w:pPr>
                        <w:rPr>
                          <w:b/>
                        </w:rPr>
                      </w:pPr>
                      <w:r w:rsidRPr="008B2FF5">
                        <w:rPr>
                          <w:b/>
                        </w:rPr>
                        <w:t>Société :</w:t>
                      </w:r>
                    </w:p>
                    <w:p w:rsidR="00921B0A" w:rsidRPr="008B2FF5" w:rsidRDefault="00921B0A" w:rsidP="00921B0A">
                      <w:pPr>
                        <w:rPr>
                          <w:b/>
                        </w:rPr>
                      </w:pPr>
                      <w:r w:rsidRPr="008B2FF5">
                        <w:rPr>
                          <w:b/>
                        </w:rPr>
                        <w:t>Représentant :</w:t>
                      </w:r>
                    </w:p>
                    <w:p w:rsidR="00921B0A" w:rsidRPr="008B2FF5" w:rsidRDefault="00921B0A" w:rsidP="00921B0A">
                      <w:pPr>
                        <w:rPr>
                          <w:b/>
                        </w:rPr>
                      </w:pPr>
                      <w:r w:rsidRPr="008B2FF5">
                        <w:rPr>
                          <w:b/>
                        </w:rPr>
                        <w:t>Date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:rsidR="00921B0A" w:rsidRPr="008B2FF5" w:rsidRDefault="00921B0A" w:rsidP="00921B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et</w:t>
                      </w:r>
                      <w:r w:rsidRPr="008B2FF5">
                        <w:rPr>
                          <w:b/>
                        </w:rPr>
                        <w:t xml:space="preserve"> cachet de l’entreprise.</w:t>
                      </w:r>
                      <w:r w:rsidRPr="005052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21B0A" w:rsidSect="00367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C4" w:rsidRDefault="002B16C4" w:rsidP="00FE72AB">
      <w:pPr>
        <w:spacing w:after="0" w:line="240" w:lineRule="auto"/>
      </w:pPr>
      <w:r>
        <w:separator/>
      </w:r>
    </w:p>
  </w:endnote>
  <w:endnote w:type="continuationSeparator" w:id="0">
    <w:p w:rsidR="002B16C4" w:rsidRDefault="002B16C4" w:rsidP="00FE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5A" w:rsidRDefault="0021545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33" w:rsidRDefault="00F81433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Fiche technique 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B16C4">
      <w:fldChar w:fldCharType="begin"/>
    </w:r>
    <w:r w:rsidR="002B16C4">
      <w:instrText xml:space="preserve"> PAGE   \* MERGEFORMAT </w:instrText>
    </w:r>
    <w:r w:rsidR="002B16C4">
      <w:fldChar w:fldCharType="separate"/>
    </w:r>
    <w:r w:rsidR="00F33F8F" w:rsidRPr="00F33F8F">
      <w:rPr>
        <w:rFonts w:asciiTheme="majorHAnsi" w:hAnsiTheme="majorHAnsi"/>
        <w:noProof/>
      </w:rPr>
      <w:t>2</w:t>
    </w:r>
    <w:r w:rsidR="002B16C4">
      <w:rPr>
        <w:rFonts w:asciiTheme="majorHAnsi" w:hAnsiTheme="majorHAnsi"/>
        <w:noProof/>
      </w:rPr>
      <w:fldChar w:fldCharType="end"/>
    </w:r>
  </w:p>
  <w:p w:rsidR="00F81433" w:rsidRDefault="00F8143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5A" w:rsidRDefault="002154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C4" w:rsidRDefault="002B16C4" w:rsidP="00FE72AB">
      <w:pPr>
        <w:spacing w:after="0" w:line="240" w:lineRule="auto"/>
      </w:pPr>
      <w:r>
        <w:separator/>
      </w:r>
    </w:p>
  </w:footnote>
  <w:footnote w:type="continuationSeparator" w:id="0">
    <w:p w:rsidR="002B16C4" w:rsidRDefault="002B16C4" w:rsidP="00FE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5A" w:rsidRDefault="0021545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A737D10818FE4B9289AFA1A2BC4EED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433" w:rsidRDefault="00EA182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Collège Marcel Goulette</w:t>
        </w:r>
      </w:p>
    </w:sdtContent>
  </w:sdt>
  <w:p w:rsidR="00F81433" w:rsidRDefault="00F8143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5A" w:rsidRDefault="002154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751"/>
    <w:multiLevelType w:val="hybridMultilevel"/>
    <w:tmpl w:val="36DC1526"/>
    <w:lvl w:ilvl="0" w:tplc="488CA5E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47D81"/>
    <w:multiLevelType w:val="hybridMultilevel"/>
    <w:tmpl w:val="AE0810EE"/>
    <w:lvl w:ilvl="0" w:tplc="CD224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AB"/>
    <w:rsid w:val="00002BA0"/>
    <w:rsid w:val="000614A5"/>
    <w:rsid w:val="00092DF0"/>
    <w:rsid w:val="000A44A6"/>
    <w:rsid w:val="000D00B7"/>
    <w:rsid w:val="000D3398"/>
    <w:rsid w:val="00123B8B"/>
    <w:rsid w:val="00136094"/>
    <w:rsid w:val="00142C7A"/>
    <w:rsid w:val="00166CA8"/>
    <w:rsid w:val="00181533"/>
    <w:rsid w:val="0018651C"/>
    <w:rsid w:val="001951FC"/>
    <w:rsid w:val="001C432A"/>
    <w:rsid w:val="001E178D"/>
    <w:rsid w:val="001E6B1E"/>
    <w:rsid w:val="001F2C2A"/>
    <w:rsid w:val="001F53F7"/>
    <w:rsid w:val="0021545A"/>
    <w:rsid w:val="0022768B"/>
    <w:rsid w:val="00267434"/>
    <w:rsid w:val="0028070B"/>
    <w:rsid w:val="002869DC"/>
    <w:rsid w:val="002936AD"/>
    <w:rsid w:val="002A6851"/>
    <w:rsid w:val="002B16C4"/>
    <w:rsid w:val="002D5497"/>
    <w:rsid w:val="002E008C"/>
    <w:rsid w:val="00303B02"/>
    <w:rsid w:val="00367DCA"/>
    <w:rsid w:val="003A54C3"/>
    <w:rsid w:val="003B093E"/>
    <w:rsid w:val="00480EDC"/>
    <w:rsid w:val="00495880"/>
    <w:rsid w:val="004B4DC1"/>
    <w:rsid w:val="004B7C2F"/>
    <w:rsid w:val="004E2AB6"/>
    <w:rsid w:val="00531066"/>
    <w:rsid w:val="00534E4E"/>
    <w:rsid w:val="0055233A"/>
    <w:rsid w:val="00555757"/>
    <w:rsid w:val="005606FC"/>
    <w:rsid w:val="005735AB"/>
    <w:rsid w:val="00580CDF"/>
    <w:rsid w:val="005915F4"/>
    <w:rsid w:val="005C1187"/>
    <w:rsid w:val="005E5B99"/>
    <w:rsid w:val="005F1D64"/>
    <w:rsid w:val="00613390"/>
    <w:rsid w:val="00622267"/>
    <w:rsid w:val="00633595"/>
    <w:rsid w:val="00634955"/>
    <w:rsid w:val="00640F27"/>
    <w:rsid w:val="0068005B"/>
    <w:rsid w:val="006E4A0E"/>
    <w:rsid w:val="00703AF1"/>
    <w:rsid w:val="00743EA5"/>
    <w:rsid w:val="00791FE5"/>
    <w:rsid w:val="00792B4E"/>
    <w:rsid w:val="0081034C"/>
    <w:rsid w:val="00833F9E"/>
    <w:rsid w:val="00835ACF"/>
    <w:rsid w:val="008655CF"/>
    <w:rsid w:val="0086719E"/>
    <w:rsid w:val="008C6824"/>
    <w:rsid w:val="008E6E04"/>
    <w:rsid w:val="008F2847"/>
    <w:rsid w:val="008F5B02"/>
    <w:rsid w:val="00916FEC"/>
    <w:rsid w:val="00921B0A"/>
    <w:rsid w:val="009221A6"/>
    <w:rsid w:val="009457D7"/>
    <w:rsid w:val="00961833"/>
    <w:rsid w:val="00972B18"/>
    <w:rsid w:val="009A3659"/>
    <w:rsid w:val="009B3097"/>
    <w:rsid w:val="00A00AF0"/>
    <w:rsid w:val="00A13D2D"/>
    <w:rsid w:val="00A229A3"/>
    <w:rsid w:val="00A73A1F"/>
    <w:rsid w:val="00AA20B7"/>
    <w:rsid w:val="00AB172B"/>
    <w:rsid w:val="00AD6E31"/>
    <w:rsid w:val="00B14FCD"/>
    <w:rsid w:val="00B2056A"/>
    <w:rsid w:val="00B4004C"/>
    <w:rsid w:val="00BA5E4B"/>
    <w:rsid w:val="00BB0B63"/>
    <w:rsid w:val="00C10C85"/>
    <w:rsid w:val="00C47E4A"/>
    <w:rsid w:val="00D0578B"/>
    <w:rsid w:val="00D40B1D"/>
    <w:rsid w:val="00D417B3"/>
    <w:rsid w:val="00DB0666"/>
    <w:rsid w:val="00DF362E"/>
    <w:rsid w:val="00E15BF9"/>
    <w:rsid w:val="00EA1823"/>
    <w:rsid w:val="00F33F8F"/>
    <w:rsid w:val="00F70E4C"/>
    <w:rsid w:val="00F81433"/>
    <w:rsid w:val="00FB434B"/>
    <w:rsid w:val="00FC5789"/>
    <w:rsid w:val="00FD375B"/>
    <w:rsid w:val="00FD7E45"/>
    <w:rsid w:val="00FE72AB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2AB"/>
  </w:style>
  <w:style w:type="paragraph" w:styleId="Pieddepage">
    <w:name w:val="footer"/>
    <w:basedOn w:val="Normal"/>
    <w:link w:val="PieddepageCar"/>
    <w:uiPriority w:val="99"/>
    <w:unhideWhenUsed/>
    <w:rsid w:val="00FE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2AB"/>
  </w:style>
  <w:style w:type="paragraph" w:styleId="Textedebulles">
    <w:name w:val="Balloon Text"/>
    <w:basedOn w:val="Normal"/>
    <w:link w:val="TextedebullesCar"/>
    <w:uiPriority w:val="99"/>
    <w:semiHidden/>
    <w:unhideWhenUsed/>
    <w:rsid w:val="00F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2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7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B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2AB"/>
  </w:style>
  <w:style w:type="paragraph" w:styleId="Pieddepage">
    <w:name w:val="footer"/>
    <w:basedOn w:val="Normal"/>
    <w:link w:val="PieddepageCar"/>
    <w:uiPriority w:val="99"/>
    <w:unhideWhenUsed/>
    <w:rsid w:val="00FE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2AB"/>
  </w:style>
  <w:style w:type="paragraph" w:styleId="Textedebulles">
    <w:name w:val="Balloon Text"/>
    <w:basedOn w:val="Normal"/>
    <w:link w:val="TextedebullesCar"/>
    <w:uiPriority w:val="99"/>
    <w:semiHidden/>
    <w:unhideWhenUsed/>
    <w:rsid w:val="00F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2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7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B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37D10818FE4B9289AFA1A2BC4EE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33A00-01A7-4629-B823-B0F95B92BC7A}"/>
      </w:docPartPr>
      <w:docPartBody>
        <w:p w:rsidR="008D1C30" w:rsidRDefault="008D1C30" w:rsidP="008D1C30">
          <w:pPr>
            <w:pStyle w:val="A737D10818FE4B9289AFA1A2BC4EED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1C30"/>
    <w:rsid w:val="00054336"/>
    <w:rsid w:val="00157648"/>
    <w:rsid w:val="00157FD5"/>
    <w:rsid w:val="001B2DFF"/>
    <w:rsid w:val="00240B3A"/>
    <w:rsid w:val="002E1131"/>
    <w:rsid w:val="002F6496"/>
    <w:rsid w:val="00305F49"/>
    <w:rsid w:val="00544410"/>
    <w:rsid w:val="005F676E"/>
    <w:rsid w:val="006B5C50"/>
    <w:rsid w:val="006E1336"/>
    <w:rsid w:val="008D1C30"/>
    <w:rsid w:val="00A7557E"/>
    <w:rsid w:val="00C276DC"/>
    <w:rsid w:val="00C3079C"/>
    <w:rsid w:val="00CF2481"/>
    <w:rsid w:val="00D66E0E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4B21FBD083146E680592A79982025F3">
    <w:name w:val="E4B21FBD083146E680592A79982025F3"/>
    <w:rsid w:val="008D1C30"/>
  </w:style>
  <w:style w:type="paragraph" w:customStyle="1" w:styleId="A737D10818FE4B9289AFA1A2BC4EED6F">
    <w:name w:val="A737D10818FE4B9289AFA1A2BC4EED6F"/>
    <w:rsid w:val="008D1C30"/>
  </w:style>
  <w:style w:type="paragraph" w:customStyle="1" w:styleId="C1E6E8E89BBC4406A7F1CDE2125913E2">
    <w:name w:val="C1E6E8E89BBC4406A7F1CDE2125913E2"/>
    <w:rsid w:val="008D1C30"/>
  </w:style>
  <w:style w:type="paragraph" w:customStyle="1" w:styleId="FDC93866D874474D91BDA087CA279110">
    <w:name w:val="FDC93866D874474D91BDA087CA279110"/>
    <w:rsid w:val="006E13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F965-A75B-427E-B250-098F5A5A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Marcel Goulette</vt:lpstr>
    </vt:vector>
  </TitlesOfParts>
  <Company>Hewlett-Packard Company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Marcel Goulette</dc:title>
  <dc:creator>ORANGE Eric</dc:creator>
  <cp:lastModifiedBy>gestionnaire</cp:lastModifiedBy>
  <cp:revision>2</cp:revision>
  <cp:lastPrinted>2019-01-14T07:15:00Z</cp:lastPrinted>
  <dcterms:created xsi:type="dcterms:W3CDTF">2019-05-06T06:30:00Z</dcterms:created>
  <dcterms:modified xsi:type="dcterms:W3CDTF">2019-05-06T06:30:00Z</dcterms:modified>
</cp:coreProperties>
</file>